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4A" w:rsidRPr="00307537" w:rsidRDefault="0058314A" w:rsidP="00307537">
      <w:pPr>
        <w:ind w:firstLineChars="200" w:firstLine="880"/>
        <w:jc w:val="center"/>
        <w:rPr>
          <w:rFonts w:ascii="黑体" w:eastAsia="黑体" w:hAnsi="仿宋" w:cs="Times New Roman" w:hint="eastAsia"/>
          <w:bCs/>
          <w:sz w:val="44"/>
          <w:szCs w:val="44"/>
        </w:rPr>
      </w:pPr>
      <w:r w:rsidRPr="00307537">
        <w:rPr>
          <w:rFonts w:ascii="Verdana" w:eastAsia="黑体" w:hAnsi="Verdana" w:cs="Times New Roman" w:hint="eastAsia"/>
          <w:sz w:val="44"/>
          <w:szCs w:val="44"/>
        </w:rPr>
        <w:t> </w:t>
      </w:r>
      <w:r w:rsidRPr="00307537">
        <w:rPr>
          <w:rFonts w:ascii="黑体" w:eastAsia="黑体" w:hAnsi="仿宋" w:cs="仿宋" w:hint="eastAsia"/>
          <w:bCs/>
          <w:sz w:val="44"/>
          <w:szCs w:val="44"/>
        </w:rPr>
        <w:t>工勤技能岗位基本职责</w:t>
      </w:r>
    </w:p>
    <w:p w:rsidR="0058314A" w:rsidRPr="00307537" w:rsidRDefault="0058314A" w:rsidP="00307537">
      <w:pPr>
        <w:ind w:firstLineChars="200" w:firstLine="640"/>
        <w:jc w:val="center"/>
        <w:rPr>
          <w:rFonts w:ascii="黑体" w:eastAsia="黑体" w:hAnsi="仿宋" w:cs="Times New Roman" w:hint="eastAsia"/>
          <w:bCs/>
          <w:sz w:val="32"/>
          <w:szCs w:val="32"/>
        </w:rPr>
      </w:pPr>
      <w:r w:rsidRPr="00307537">
        <w:rPr>
          <w:rFonts w:ascii="黑体" w:eastAsia="黑体" w:hAnsi="仿宋" w:cs="仿宋" w:hint="eastAsia"/>
          <w:bCs/>
          <w:sz w:val="32"/>
          <w:szCs w:val="32"/>
        </w:rPr>
        <w:t>(征求意见稿)</w:t>
      </w:r>
    </w:p>
    <w:p w:rsidR="0058314A" w:rsidRPr="00D74782" w:rsidRDefault="0058314A" w:rsidP="00307537">
      <w:pPr>
        <w:ind w:firstLineChars="200" w:firstLine="560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58314A" w:rsidRPr="00307537" w:rsidRDefault="0058314A" w:rsidP="00307537">
      <w:pPr>
        <w:ind w:firstLineChars="200" w:firstLine="643"/>
        <w:rPr>
          <w:rFonts w:ascii="仿宋_GB2312" w:eastAsia="仿宋_GB2312" w:hAnsi="仿宋" w:cs="Times New Roman" w:hint="eastAsia"/>
          <w:b/>
          <w:bCs/>
          <w:sz w:val="32"/>
          <w:szCs w:val="32"/>
        </w:rPr>
      </w:pPr>
      <w:r w:rsidRPr="00307537">
        <w:rPr>
          <w:rFonts w:ascii="仿宋_GB2312" w:eastAsia="仿宋_GB2312" w:hAnsi="仿宋" w:cs="仿宋" w:hint="eastAsia"/>
          <w:b/>
          <w:bCs/>
          <w:sz w:val="32"/>
          <w:szCs w:val="32"/>
        </w:rPr>
        <w:t>技术工一级岗位岗位职责：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1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一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、熟练解决所从事工作中关键性技术业务问题，主动参与科学研究、技术革新；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2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二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、安全生产，保质保量及时完成工作任务；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3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三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、承担学校或本部门安排的其他方面工作；</w:t>
      </w:r>
    </w:p>
    <w:p w:rsidR="0058314A" w:rsidRPr="00307537" w:rsidRDefault="0058314A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t>四、培养中青年技术工人和传授技艺、经验；</w:t>
      </w:r>
    </w:p>
    <w:p w:rsidR="0058314A" w:rsidRPr="00307537" w:rsidRDefault="0058314A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t>五、遵守国家法律、法规和学校的规章制度。</w:t>
      </w:r>
    </w:p>
    <w:p w:rsidR="0058314A" w:rsidRPr="00307537" w:rsidRDefault="0058314A" w:rsidP="0028710C">
      <w:pPr>
        <w:pStyle w:val="a3"/>
        <w:ind w:firstLineChars="0" w:firstLine="0"/>
        <w:jc w:val="left"/>
        <w:rPr>
          <w:rFonts w:ascii="仿宋_GB2312" w:eastAsia="仿宋_GB2312" w:hAnsi="仿宋" w:cs="Times New Roman" w:hint="eastAsia"/>
          <w:sz w:val="32"/>
          <w:szCs w:val="32"/>
        </w:rPr>
      </w:pPr>
    </w:p>
    <w:p w:rsidR="0058314A" w:rsidRPr="00307537" w:rsidRDefault="0058314A" w:rsidP="00307537">
      <w:pPr>
        <w:ind w:firstLineChars="200" w:firstLine="643"/>
        <w:rPr>
          <w:rFonts w:ascii="仿宋_GB2312" w:eastAsia="仿宋_GB2312" w:hAnsi="仿宋" w:cs="Times New Roman" w:hint="eastAsia"/>
          <w:b/>
          <w:bCs/>
          <w:sz w:val="32"/>
          <w:szCs w:val="32"/>
        </w:rPr>
      </w:pPr>
      <w:r w:rsidRPr="00307537">
        <w:rPr>
          <w:rFonts w:ascii="仿宋_GB2312" w:eastAsia="仿宋_GB2312" w:hAnsi="仿宋" w:cs="仿宋" w:hint="eastAsia"/>
          <w:b/>
          <w:bCs/>
          <w:sz w:val="32"/>
          <w:szCs w:val="32"/>
        </w:rPr>
        <w:t>技术工二级岗位岗位职责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1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一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、熟练解决所从事工作中较高技术业务问题，主动参与科学研究、技术革新；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2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二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、安全生产，保质保量及时完成工作任务；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3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三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、承担学校或本部门安排的其他方面工作；</w:t>
      </w:r>
    </w:p>
    <w:p w:rsidR="0058314A" w:rsidRPr="00307537" w:rsidRDefault="0058314A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t>四、培养中青年技术工人和传授技艺、经验；</w:t>
      </w:r>
    </w:p>
    <w:p w:rsidR="0058314A" w:rsidRPr="00307537" w:rsidRDefault="0058314A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t>五、遵守国家法律、法规和学校的规章制度。</w:t>
      </w:r>
    </w:p>
    <w:p w:rsidR="0058314A" w:rsidRPr="00307537" w:rsidRDefault="0058314A" w:rsidP="00753E79">
      <w:pPr>
        <w:pStyle w:val="a3"/>
        <w:ind w:left="870" w:firstLineChars="0" w:firstLine="0"/>
        <w:rPr>
          <w:rFonts w:ascii="仿宋_GB2312" w:eastAsia="仿宋_GB2312" w:hAnsi="仿宋" w:cs="Times New Roman" w:hint="eastAsia"/>
          <w:sz w:val="32"/>
          <w:szCs w:val="32"/>
        </w:rPr>
      </w:pPr>
    </w:p>
    <w:p w:rsidR="0058314A" w:rsidRPr="00307537" w:rsidRDefault="0058314A" w:rsidP="00307537">
      <w:pPr>
        <w:ind w:firstLineChars="200" w:firstLine="643"/>
        <w:rPr>
          <w:rFonts w:ascii="仿宋_GB2312" w:eastAsia="仿宋_GB2312" w:hAnsi="仿宋" w:cs="Times New Roman" w:hint="eastAsia"/>
          <w:b/>
          <w:bCs/>
          <w:sz w:val="32"/>
          <w:szCs w:val="32"/>
        </w:rPr>
      </w:pPr>
      <w:r w:rsidRPr="00307537">
        <w:rPr>
          <w:rFonts w:ascii="仿宋_GB2312" w:eastAsia="仿宋_GB2312" w:hAnsi="仿宋" w:cs="仿宋" w:hint="eastAsia"/>
          <w:b/>
          <w:bCs/>
          <w:sz w:val="32"/>
          <w:szCs w:val="32"/>
        </w:rPr>
        <w:t>技术工三级岗位岗位职责</w:t>
      </w:r>
    </w:p>
    <w:p w:rsidR="0058314A" w:rsidRPr="00307537" w:rsidRDefault="002D011E" w:rsidP="00307537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1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一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、熟练解决所从事工作中一般技术业务问题，主动参与科学研究，技术革新；</w:t>
      </w:r>
    </w:p>
    <w:p w:rsidR="0058314A" w:rsidRPr="00307537" w:rsidRDefault="002D011E" w:rsidP="00307537">
      <w:pPr>
        <w:ind w:leftChars="304" w:left="638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lastRenderedPageBreak/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2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二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 xml:space="preserve">、安全生产，保质保量及时完成工作任务； </w:t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br/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3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三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、承担学校或本部门安排的其他方面工作；</w:t>
      </w:r>
    </w:p>
    <w:p w:rsidR="0058314A" w:rsidRPr="00307537" w:rsidRDefault="0058314A" w:rsidP="00307537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t>四、培养中青年技术工人和传授技艺、经验；</w:t>
      </w:r>
    </w:p>
    <w:p w:rsidR="0058314A" w:rsidRPr="00307537" w:rsidRDefault="0058314A" w:rsidP="00307537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t>五、遵守国家法律、法规和学校的规章制度。</w:t>
      </w:r>
    </w:p>
    <w:p w:rsidR="0058314A" w:rsidRPr="00307537" w:rsidRDefault="0058314A" w:rsidP="00753E79">
      <w:pPr>
        <w:rPr>
          <w:rFonts w:ascii="仿宋_GB2312" w:eastAsia="仿宋_GB2312" w:hAnsi="仿宋" w:cs="Times New Roman" w:hint="eastAsia"/>
          <w:sz w:val="32"/>
          <w:szCs w:val="32"/>
        </w:rPr>
      </w:pPr>
    </w:p>
    <w:p w:rsidR="0058314A" w:rsidRPr="00307537" w:rsidRDefault="0058314A" w:rsidP="00307537">
      <w:pPr>
        <w:ind w:firstLineChars="200" w:firstLine="643"/>
        <w:rPr>
          <w:rFonts w:ascii="仿宋_GB2312" w:eastAsia="仿宋_GB2312" w:hAnsi="仿宋" w:cs="Times New Roman" w:hint="eastAsia"/>
          <w:b/>
          <w:bCs/>
          <w:sz w:val="32"/>
          <w:szCs w:val="32"/>
        </w:rPr>
      </w:pPr>
      <w:r w:rsidRPr="00307537">
        <w:rPr>
          <w:rFonts w:ascii="仿宋_GB2312" w:eastAsia="仿宋_GB2312" w:hAnsi="仿宋" w:cs="仿宋" w:hint="eastAsia"/>
          <w:b/>
          <w:bCs/>
          <w:sz w:val="32"/>
          <w:szCs w:val="32"/>
        </w:rPr>
        <w:t>技术工四级岗位岗位职责</w:t>
      </w:r>
    </w:p>
    <w:p w:rsidR="0058314A" w:rsidRPr="00307537" w:rsidRDefault="002D011E" w:rsidP="00307537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1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一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、熟练解决所从事工作中一般技术业务问题；</w:t>
      </w:r>
    </w:p>
    <w:p w:rsidR="0058314A" w:rsidRPr="00307537" w:rsidRDefault="002D011E" w:rsidP="00307537">
      <w:pPr>
        <w:ind w:leftChars="304" w:left="638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2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二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 xml:space="preserve">、安全生产，保质保量及时完成工作任务； </w:t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br/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3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三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、承担学校或本部门安排的其他方面工作；</w:t>
      </w:r>
    </w:p>
    <w:p w:rsidR="0058314A" w:rsidRPr="00307537" w:rsidRDefault="002D011E" w:rsidP="00307537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4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四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、遵守国家法律、法规和学校的规章制度。</w:t>
      </w:r>
    </w:p>
    <w:p w:rsidR="0058314A" w:rsidRPr="00307537" w:rsidRDefault="0058314A" w:rsidP="00753E79">
      <w:pPr>
        <w:rPr>
          <w:rFonts w:ascii="仿宋_GB2312" w:eastAsia="仿宋_GB2312" w:hAnsi="仿宋" w:cs="Times New Roman" w:hint="eastAsia"/>
          <w:sz w:val="32"/>
          <w:szCs w:val="32"/>
        </w:rPr>
      </w:pPr>
    </w:p>
    <w:p w:rsidR="0058314A" w:rsidRPr="00307537" w:rsidRDefault="0058314A" w:rsidP="00307537">
      <w:pPr>
        <w:tabs>
          <w:tab w:val="left" w:pos="4125"/>
        </w:tabs>
        <w:ind w:firstLineChars="200" w:firstLine="643"/>
        <w:rPr>
          <w:rFonts w:ascii="仿宋_GB2312" w:eastAsia="仿宋_GB2312" w:hAnsi="仿宋" w:cs="Times New Roman" w:hint="eastAsia"/>
          <w:b/>
          <w:bCs/>
          <w:sz w:val="32"/>
          <w:szCs w:val="32"/>
        </w:rPr>
      </w:pPr>
      <w:r w:rsidRPr="00307537">
        <w:rPr>
          <w:rFonts w:ascii="仿宋_GB2312" w:eastAsia="仿宋_GB2312" w:hAnsi="仿宋" w:cs="仿宋" w:hint="eastAsia"/>
          <w:b/>
          <w:bCs/>
          <w:sz w:val="32"/>
          <w:szCs w:val="32"/>
        </w:rPr>
        <w:t>技术工五级岗位岗位职责</w:t>
      </w:r>
      <w:r w:rsidRPr="00307537">
        <w:rPr>
          <w:rFonts w:ascii="仿宋_GB2312" w:eastAsia="仿宋_GB2312" w:hAnsi="仿宋" w:cs="Times New Roman" w:hint="eastAsia"/>
          <w:b/>
          <w:bCs/>
          <w:sz w:val="32"/>
          <w:szCs w:val="32"/>
        </w:rPr>
        <w:tab/>
      </w:r>
    </w:p>
    <w:p w:rsidR="0058314A" w:rsidRPr="00307537" w:rsidRDefault="0058314A" w:rsidP="00307537">
      <w:pPr>
        <w:tabs>
          <w:tab w:val="left" w:pos="4125"/>
        </w:tabs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Verdana" w:eastAsia="仿宋_GB2312" w:hAnsi="Verdana" w:cs="Times New Roman" w:hint="eastAsia"/>
          <w:sz w:val="32"/>
          <w:szCs w:val="32"/>
        </w:rPr>
        <w:t> </w:t>
      </w:r>
      <w:r w:rsidR="002D011E"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1 \* CHINESENUM3 </w:instrText>
      </w:r>
      <w:r w:rsidR="002D011E"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Pr="00307537">
        <w:rPr>
          <w:rFonts w:ascii="仿宋_GB2312" w:eastAsia="仿宋_GB2312" w:hAnsi="仿宋" w:cs="仿宋" w:hint="eastAsia"/>
          <w:noProof/>
          <w:sz w:val="32"/>
          <w:szCs w:val="32"/>
        </w:rPr>
        <w:t>一</w:t>
      </w:r>
      <w:r w:rsidR="002D011E"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Pr="00307537">
        <w:rPr>
          <w:rFonts w:ascii="仿宋_GB2312" w:eastAsia="仿宋_GB2312" w:hAnsi="仿宋" w:cs="仿宋" w:hint="eastAsia"/>
          <w:sz w:val="32"/>
          <w:szCs w:val="32"/>
        </w:rPr>
        <w:t>、解决所从事工作中技术业务问题；</w:t>
      </w:r>
    </w:p>
    <w:p w:rsidR="0058314A" w:rsidRPr="00307537" w:rsidRDefault="002D011E" w:rsidP="00307537">
      <w:pPr>
        <w:tabs>
          <w:tab w:val="left" w:pos="4125"/>
        </w:tabs>
        <w:ind w:firstLineChars="200" w:firstLine="640"/>
        <w:rPr>
          <w:rFonts w:ascii="仿宋_GB2312" w:eastAsia="仿宋_GB2312" w:hAnsi="仿宋" w:cs="Times New Roman" w:hint="eastAsia"/>
          <w:b/>
          <w:bCs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2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二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、安全生产，保质保量及时完成工作任务；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仿宋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3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三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 xml:space="preserve">、承担学校或本部门安排的其他方面工作； </w:t>
      </w:r>
    </w:p>
    <w:p w:rsidR="0058314A" w:rsidRPr="00307537" w:rsidRDefault="0058314A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t>四、遵守国家法律、法规和学校的规章制度。</w:t>
      </w:r>
    </w:p>
    <w:p w:rsidR="0058314A" w:rsidRPr="00307537" w:rsidRDefault="0058314A" w:rsidP="00753E79">
      <w:pPr>
        <w:tabs>
          <w:tab w:val="left" w:pos="4125"/>
        </w:tabs>
        <w:rPr>
          <w:rFonts w:ascii="仿宋_GB2312" w:eastAsia="仿宋_GB2312" w:hAnsi="仿宋" w:cs="Times New Roman" w:hint="eastAsia"/>
          <w:sz w:val="32"/>
          <w:szCs w:val="32"/>
        </w:rPr>
      </w:pPr>
    </w:p>
    <w:p w:rsidR="0058314A" w:rsidRPr="00307537" w:rsidRDefault="0058314A" w:rsidP="00307537">
      <w:pPr>
        <w:ind w:firstLineChars="200" w:firstLine="643"/>
        <w:rPr>
          <w:rFonts w:ascii="仿宋_GB2312" w:eastAsia="仿宋_GB2312" w:hAnsi="仿宋" w:cs="Times New Roman" w:hint="eastAsia"/>
          <w:b/>
          <w:bCs/>
          <w:sz w:val="32"/>
          <w:szCs w:val="32"/>
        </w:rPr>
      </w:pPr>
      <w:r w:rsidRPr="00307537">
        <w:rPr>
          <w:rFonts w:ascii="仿宋_GB2312" w:eastAsia="仿宋_GB2312" w:hAnsi="仿宋" w:cs="仿宋" w:hint="eastAsia"/>
          <w:b/>
          <w:bCs/>
          <w:sz w:val="32"/>
          <w:szCs w:val="32"/>
        </w:rPr>
        <w:t>普通工岗位岗位职责：</w:t>
      </w:r>
    </w:p>
    <w:p w:rsidR="0058314A" w:rsidRPr="00307537" w:rsidRDefault="002D011E" w:rsidP="00307537">
      <w:pPr>
        <w:pStyle w:val="a3"/>
        <w:ind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1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一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、安全生产，保质保量及时完成工作任务；</w:t>
      </w:r>
    </w:p>
    <w:p w:rsidR="0058314A" w:rsidRPr="00307537" w:rsidRDefault="002D011E" w:rsidP="00307537">
      <w:pPr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2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二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 xml:space="preserve">、承担学校或本部门安排的其他方面工作； </w:t>
      </w:r>
    </w:p>
    <w:p w:rsidR="0058314A" w:rsidRPr="00307537" w:rsidRDefault="002D011E" w:rsidP="00307537">
      <w:pPr>
        <w:ind w:firstLineChars="200" w:firstLine="640"/>
        <w:rPr>
          <w:rFonts w:ascii="仿宋_GB2312" w:eastAsia="仿宋_GB2312" w:hAnsi="仿宋" w:cs="Times New Roman" w:hint="eastAsia"/>
          <w:sz w:val="32"/>
          <w:szCs w:val="32"/>
        </w:rPr>
      </w:pP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begin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instrText xml:space="preserve"> = 3 \* CHINESENUM3 </w:instrTex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separate"/>
      </w:r>
      <w:r w:rsidR="0058314A" w:rsidRPr="00307537">
        <w:rPr>
          <w:rFonts w:ascii="仿宋_GB2312" w:eastAsia="仿宋_GB2312" w:hAnsi="仿宋" w:cs="仿宋" w:hint="eastAsia"/>
          <w:noProof/>
          <w:sz w:val="32"/>
          <w:szCs w:val="32"/>
        </w:rPr>
        <w:t>三</w:t>
      </w:r>
      <w:r w:rsidRPr="00307537">
        <w:rPr>
          <w:rFonts w:ascii="仿宋_GB2312" w:eastAsia="仿宋_GB2312" w:hAnsi="仿宋" w:cs="仿宋" w:hint="eastAsia"/>
          <w:sz w:val="32"/>
          <w:szCs w:val="32"/>
        </w:rPr>
        <w:fldChar w:fldCharType="end"/>
      </w:r>
      <w:r w:rsidR="0058314A" w:rsidRPr="00307537">
        <w:rPr>
          <w:rFonts w:ascii="仿宋_GB2312" w:eastAsia="仿宋_GB2312" w:hAnsi="仿宋" w:cs="仿宋" w:hint="eastAsia"/>
          <w:sz w:val="32"/>
          <w:szCs w:val="32"/>
        </w:rPr>
        <w:t>、遵守国家法律、法规和学校的规章制度。</w:t>
      </w:r>
    </w:p>
    <w:sectPr w:rsidR="0058314A" w:rsidRPr="00307537" w:rsidSect="00F05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68D5" w:rsidRDefault="00BB68D5" w:rsidP="008F03E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BB68D5" w:rsidRDefault="00BB68D5" w:rsidP="008F03E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68D5" w:rsidRDefault="00BB68D5" w:rsidP="008F03E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BB68D5" w:rsidRDefault="00BB68D5" w:rsidP="008F03E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92A51"/>
    <w:multiLevelType w:val="hybridMultilevel"/>
    <w:tmpl w:val="FADA1846"/>
    <w:lvl w:ilvl="0" w:tplc="99E69C62">
      <w:start w:val="1"/>
      <w:numFmt w:val="japaneseCounting"/>
      <w:lvlText w:val="%1、"/>
      <w:lvlJc w:val="left"/>
      <w:pPr>
        <w:ind w:left="720" w:hanging="720"/>
      </w:pPr>
      <w:rPr>
        <w:rFonts w:ascii="仿宋_GB2312" w:eastAsia="仿宋_GB2312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620FCE"/>
    <w:multiLevelType w:val="hybridMultilevel"/>
    <w:tmpl w:val="EB98E330"/>
    <w:lvl w:ilvl="0" w:tplc="21D42C4C">
      <w:start w:val="1"/>
      <w:numFmt w:val="japaneseCounting"/>
      <w:lvlText w:val="%1、"/>
      <w:lvlJc w:val="left"/>
      <w:pPr>
        <w:ind w:left="870" w:hanging="870"/>
      </w:pPr>
      <w:rPr>
        <w:rFonts w:ascii="仿宋_GB2312" w:eastAsia="仿宋_GB2312" w:hint="default"/>
        <w:sz w:val="32"/>
        <w:szCs w:val="3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286E"/>
    <w:rsid w:val="000568B6"/>
    <w:rsid w:val="000D24A7"/>
    <w:rsid w:val="00105584"/>
    <w:rsid w:val="001B163C"/>
    <w:rsid w:val="001F08D6"/>
    <w:rsid w:val="00253118"/>
    <w:rsid w:val="0028710C"/>
    <w:rsid w:val="002A5BAD"/>
    <w:rsid w:val="002D011E"/>
    <w:rsid w:val="00307537"/>
    <w:rsid w:val="003D64CF"/>
    <w:rsid w:val="00425B62"/>
    <w:rsid w:val="004A54E1"/>
    <w:rsid w:val="004A69B1"/>
    <w:rsid w:val="004B4B42"/>
    <w:rsid w:val="0058314A"/>
    <w:rsid w:val="005D1DC0"/>
    <w:rsid w:val="005E5517"/>
    <w:rsid w:val="005E6693"/>
    <w:rsid w:val="0060450D"/>
    <w:rsid w:val="006751A1"/>
    <w:rsid w:val="00753E79"/>
    <w:rsid w:val="00754D77"/>
    <w:rsid w:val="00765AE2"/>
    <w:rsid w:val="007B0AB3"/>
    <w:rsid w:val="007B136F"/>
    <w:rsid w:val="00873856"/>
    <w:rsid w:val="008F03EE"/>
    <w:rsid w:val="009422BB"/>
    <w:rsid w:val="009A7A59"/>
    <w:rsid w:val="00A06D50"/>
    <w:rsid w:val="00A62205"/>
    <w:rsid w:val="00B0558B"/>
    <w:rsid w:val="00B2770D"/>
    <w:rsid w:val="00B6567A"/>
    <w:rsid w:val="00BB68D5"/>
    <w:rsid w:val="00BC286E"/>
    <w:rsid w:val="00BF6BF6"/>
    <w:rsid w:val="00C01A82"/>
    <w:rsid w:val="00C43AB5"/>
    <w:rsid w:val="00C8551A"/>
    <w:rsid w:val="00CA48B4"/>
    <w:rsid w:val="00D06831"/>
    <w:rsid w:val="00D74782"/>
    <w:rsid w:val="00D8766A"/>
    <w:rsid w:val="00D92998"/>
    <w:rsid w:val="00EC160A"/>
    <w:rsid w:val="00F0507A"/>
    <w:rsid w:val="00FC74FE"/>
    <w:rsid w:val="00FC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7A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53E7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rsid w:val="008F03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8F03E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F03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8F03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168</Words>
  <Characters>963</Characters>
  <Application>Microsoft Office Word</Application>
  <DocSecurity>0</DocSecurity>
  <Lines>8</Lines>
  <Paragraphs>2</Paragraphs>
  <ScaleCrop>false</ScaleCrop>
  <Company>北京理工大学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</dc:creator>
  <cp:keywords/>
  <dc:description/>
  <cp:lastModifiedBy>bit</cp:lastModifiedBy>
  <cp:revision>39</cp:revision>
  <cp:lastPrinted>2008-11-05T07:37:00Z</cp:lastPrinted>
  <dcterms:created xsi:type="dcterms:W3CDTF">2008-11-05T07:22:00Z</dcterms:created>
  <dcterms:modified xsi:type="dcterms:W3CDTF">2008-11-10T03:03:00Z</dcterms:modified>
</cp:coreProperties>
</file>